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9EB" w:rsidRDefault="0033499C" w:rsidP="009429EB">
      <w:pPr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Ergänzt Konjunktionen </w:t>
      </w:r>
    </w:p>
    <w:p w:rsidR="00D857EC" w:rsidRDefault="0033499C" w:rsidP="009429E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3499C">
        <w:rPr>
          <w:rFonts w:ascii="Times New Roman" w:hAnsi="Times New Roman" w:cs="Times New Roman"/>
          <w:b/>
          <w:sz w:val="28"/>
          <w:szCs w:val="28"/>
          <w:lang w:val="de-DE"/>
        </w:rPr>
        <w:t>bevor, dass, nachdem, obwohl, während, weil, wenn, damit, bis, als.</w:t>
      </w:r>
    </w:p>
    <w:p w:rsidR="009429EB" w:rsidRDefault="009429EB" w:rsidP="009429E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33499C" w:rsidRDefault="00D857EC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…ich zur Arbeit gehe, mache ich einen Spaziergang mit dem Hund.</w:t>
      </w:r>
    </w:p>
    <w:p w:rsidR="00D857EC" w:rsidRDefault="00D857EC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hat im Ausland viel Lustiges erlebt, … er die Landessprache nicht beherrscht.</w:t>
      </w:r>
    </w:p>
    <w:p w:rsidR="00D857EC" w:rsidRDefault="00D857EC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der Architekt den Plan gezeichnet hat, konnten wir mit dem Bau des Hauses beginnen.</w:t>
      </w:r>
    </w:p>
    <w:p w:rsidR="00D857EC" w:rsidRDefault="00D857EC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die Frau im Krankenhaus lag, sorgte der Mann für die Kinder.</w:t>
      </w:r>
    </w:p>
    <w:p w:rsidR="00D857EC" w:rsidRDefault="00D857EC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der Luftdruck steigt, wird das Wetter besser.</w:t>
      </w:r>
    </w:p>
    <w:p w:rsidR="00D857EC" w:rsidRDefault="00D857EC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Kinder waren so aufgeregt, … sie gar nicht mehr ruhig sitzen konnten.</w:t>
      </w:r>
    </w:p>
    <w:p w:rsidR="00D857EC" w:rsidRDefault="00D857EC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es schon dunkel ist, geht Frau Mutig allein in den Wald.</w:t>
      </w:r>
    </w:p>
    <w:p w:rsidR="00D857EC" w:rsidRDefault="00D857EC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ich gut Deutsch kann, muss ich noch viel lernen.</w:t>
      </w:r>
    </w:p>
    <w:p w:rsidR="00D857EC" w:rsidRDefault="00D857EC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Rotkäppchen die Blumen auf der Wiese pflückte, lief der Wolf zum Haus der Großmutter.</w:t>
      </w:r>
    </w:p>
    <w:p w:rsidR="00D857EC" w:rsidRDefault="0024081F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habe ihn angerufen, … er mich morgen besucht.</w:t>
      </w:r>
    </w:p>
    <w:p w:rsidR="0024081F" w:rsidRDefault="009429EB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Spieler der Mannschaft sind glücklich, … sie bei den Weltmeisterschaften gesiegt haben.</w:t>
      </w:r>
    </w:p>
    <w:p w:rsidR="009429EB" w:rsidRDefault="009429EB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… ich gegessen habe, bin ich zu euch gekommen.</w:t>
      </w:r>
    </w:p>
    <w:p w:rsidR="009429EB" w:rsidRDefault="009429EB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Wir müssen ihm helfen, … er das schafft.</w:t>
      </w:r>
    </w:p>
    <w:p w:rsidR="009429EB" w:rsidRDefault="009429EB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 Geld spart nicht, … ich ständig spare.</w:t>
      </w:r>
    </w:p>
    <w:p w:rsidR="009429EB" w:rsidRDefault="009429EB" w:rsidP="00995C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Ruf mich bitte an, … du Zeit hast.</w:t>
      </w:r>
    </w:p>
    <w:p w:rsidR="009429EB" w:rsidRDefault="009429EB" w:rsidP="00995CA3">
      <w:pPr>
        <w:spacing w:after="0" w:line="36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de-DE"/>
        </w:rPr>
      </w:pPr>
      <w:bookmarkStart w:id="0" w:name="_GoBack"/>
      <w:bookmarkEnd w:id="0"/>
    </w:p>
    <w:p w:rsidR="009429EB" w:rsidRPr="009429EB" w:rsidRDefault="009429EB" w:rsidP="00995CA3">
      <w:pPr>
        <w:pStyle w:val="a3"/>
        <w:spacing w:after="0"/>
        <w:ind w:left="92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sectPr w:rsidR="009429EB" w:rsidRPr="009429EB" w:rsidSect="009429E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578EE"/>
    <w:multiLevelType w:val="hybridMultilevel"/>
    <w:tmpl w:val="233ABF30"/>
    <w:lvl w:ilvl="0" w:tplc="C5ACF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D01AD5"/>
    <w:multiLevelType w:val="hybridMultilevel"/>
    <w:tmpl w:val="233ABF30"/>
    <w:lvl w:ilvl="0" w:tplc="C5ACF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B4D"/>
    <w:rsid w:val="0024081F"/>
    <w:rsid w:val="00262B4D"/>
    <w:rsid w:val="0033499C"/>
    <w:rsid w:val="009429EB"/>
    <w:rsid w:val="00995CA3"/>
    <w:rsid w:val="00C46D18"/>
    <w:rsid w:val="00D8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9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9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3</cp:revision>
  <dcterms:created xsi:type="dcterms:W3CDTF">2011-03-10T18:35:00Z</dcterms:created>
  <dcterms:modified xsi:type="dcterms:W3CDTF">2017-09-06T20:41:00Z</dcterms:modified>
</cp:coreProperties>
</file>